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44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1"/>
        <w:gridCol w:w="5481"/>
        <w:gridCol w:w="5482"/>
      </w:tblGrid>
      <w:tr w:rsidR="00B13C67" w14:paraId="28790F61" w14:textId="77777777" w:rsidTr="00FE4212">
        <w:tc>
          <w:tcPr>
            <w:tcW w:w="5481" w:type="dxa"/>
          </w:tcPr>
          <w:p w14:paraId="27B95935" w14:textId="2AE7B27C" w:rsidR="00930A42" w:rsidRDefault="00930A42" w:rsidP="00930A42">
            <w:pPr>
              <w:ind w:left="271"/>
            </w:pPr>
            <w:r>
              <w:rPr>
                <w:noProof/>
              </w:rPr>
              <w:drawing>
                <wp:anchor distT="0" distB="0" distL="114300" distR="114300" simplePos="0" relativeHeight="251658240" behindDoc="0" locked="0" layoutInCell="1" allowOverlap="1" wp14:anchorId="40726620" wp14:editId="20D23633">
                  <wp:simplePos x="0" y="0"/>
                  <wp:positionH relativeFrom="column">
                    <wp:posOffset>816928</wp:posOffset>
                  </wp:positionH>
                  <wp:positionV relativeFrom="paragraph">
                    <wp:posOffset>-120650</wp:posOffset>
                  </wp:positionV>
                  <wp:extent cx="1483995" cy="11436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83995" cy="1143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A00113" w14:textId="064AA127" w:rsidR="00930A42" w:rsidRDefault="00930A42" w:rsidP="00930A42"/>
          <w:p w14:paraId="7155FFEE" w14:textId="77777777" w:rsidR="00930A42" w:rsidRPr="00B13C67" w:rsidRDefault="00930A42" w:rsidP="00930A42"/>
          <w:p w14:paraId="0B4838FD" w14:textId="55EAC72B" w:rsidR="00930A42" w:rsidRPr="00B13C67" w:rsidRDefault="00930A42" w:rsidP="00930A42"/>
          <w:p w14:paraId="6CBEE832" w14:textId="77777777" w:rsidR="00930A42" w:rsidRPr="00B13C67" w:rsidRDefault="00930A42" w:rsidP="00930A42"/>
          <w:p w14:paraId="72DEBF65" w14:textId="77777777" w:rsidR="00930A42" w:rsidRPr="00B13C67" w:rsidRDefault="00930A42" w:rsidP="00930A42"/>
          <w:p w14:paraId="45C4FAAA" w14:textId="77777777" w:rsidR="00930A42" w:rsidRPr="00601346" w:rsidRDefault="00930A42" w:rsidP="00930A42">
            <w:pPr>
              <w:ind w:left="176" w:right="186"/>
              <w:jc w:val="center"/>
              <w:rPr>
                <w:b/>
                <w:sz w:val="28"/>
                <w:szCs w:val="28"/>
              </w:rPr>
            </w:pPr>
            <w:r w:rsidRPr="00601346">
              <w:rPr>
                <w:b/>
                <w:sz w:val="28"/>
                <w:szCs w:val="28"/>
              </w:rPr>
              <w:t>Prayer and Collective Worship</w:t>
            </w:r>
          </w:p>
          <w:p w14:paraId="30D11C3B" w14:textId="77777777" w:rsidR="00930A42" w:rsidRDefault="00930A42" w:rsidP="00930A42">
            <w:pPr>
              <w:ind w:left="176" w:right="186"/>
              <w:jc w:val="center"/>
              <w:rPr>
                <w:b/>
                <w:sz w:val="28"/>
                <w:szCs w:val="28"/>
              </w:rPr>
            </w:pPr>
            <w:r w:rsidRPr="00601346">
              <w:rPr>
                <w:b/>
                <w:sz w:val="28"/>
                <w:szCs w:val="28"/>
              </w:rPr>
              <w:t xml:space="preserve"> Information Leaflet </w:t>
            </w:r>
          </w:p>
          <w:p w14:paraId="6134E06B" w14:textId="77777777" w:rsidR="00930A42" w:rsidRDefault="00930A42" w:rsidP="00930A42">
            <w:pPr>
              <w:ind w:left="176" w:right="186"/>
              <w:jc w:val="center"/>
              <w:rPr>
                <w:b/>
                <w:sz w:val="28"/>
                <w:szCs w:val="28"/>
              </w:rPr>
            </w:pPr>
            <w:r w:rsidRPr="00601346">
              <w:rPr>
                <w:b/>
                <w:sz w:val="28"/>
                <w:szCs w:val="28"/>
              </w:rPr>
              <w:t xml:space="preserve">for Parents and </w:t>
            </w:r>
            <w:proofErr w:type="spellStart"/>
            <w:r w:rsidRPr="00601346">
              <w:rPr>
                <w:b/>
                <w:sz w:val="28"/>
                <w:szCs w:val="28"/>
              </w:rPr>
              <w:t>Carers</w:t>
            </w:r>
            <w:proofErr w:type="spellEnd"/>
          </w:p>
          <w:p w14:paraId="449252AB" w14:textId="77777777" w:rsidR="00930A42" w:rsidRPr="00A10DC7" w:rsidRDefault="00930A42" w:rsidP="00930A42">
            <w:pPr>
              <w:ind w:left="176" w:right="186"/>
              <w:jc w:val="center"/>
              <w:rPr>
                <w:sz w:val="22"/>
                <w:szCs w:val="22"/>
              </w:rPr>
            </w:pPr>
          </w:p>
          <w:p w14:paraId="3C7A563E" w14:textId="77777777" w:rsidR="00930A42" w:rsidRPr="002A3B93" w:rsidRDefault="00930A42" w:rsidP="00930A42">
            <w:pPr>
              <w:rPr>
                <w:sz w:val="22"/>
                <w:szCs w:val="22"/>
              </w:rPr>
            </w:pPr>
            <w:r>
              <w:rPr>
                <w:sz w:val="22"/>
                <w:szCs w:val="22"/>
              </w:rPr>
              <w:t xml:space="preserve">At St Joseph’s RC Primary School, we </w:t>
            </w:r>
            <w:proofErr w:type="gramStart"/>
            <w:r>
              <w:rPr>
                <w:sz w:val="22"/>
                <w:szCs w:val="22"/>
              </w:rPr>
              <w:t>gather together</w:t>
            </w:r>
            <w:proofErr w:type="gramEnd"/>
            <w:r>
              <w:rPr>
                <w:sz w:val="22"/>
                <w:szCs w:val="22"/>
              </w:rPr>
              <w:t xml:space="preserve"> for prayer and worship every day. Through prayer and worship we give</w:t>
            </w:r>
            <w:r w:rsidRPr="002A3B93">
              <w:rPr>
                <w:sz w:val="22"/>
                <w:szCs w:val="22"/>
              </w:rPr>
              <w:t xml:space="preserve"> glory, </w:t>
            </w:r>
            <w:proofErr w:type="spellStart"/>
            <w:r w:rsidRPr="002A3B93">
              <w:rPr>
                <w:sz w:val="22"/>
                <w:szCs w:val="22"/>
              </w:rPr>
              <w:t>honour</w:t>
            </w:r>
            <w:proofErr w:type="spellEnd"/>
            <w:r w:rsidRPr="002A3B93">
              <w:rPr>
                <w:sz w:val="22"/>
                <w:szCs w:val="22"/>
              </w:rPr>
              <w:t xml:space="preserve">, praise and thanks to God. The worshipping nature of the school </w:t>
            </w:r>
            <w:r>
              <w:rPr>
                <w:sz w:val="22"/>
                <w:szCs w:val="22"/>
              </w:rPr>
              <w:t>is</w:t>
            </w:r>
            <w:r w:rsidRPr="002A3B93">
              <w:rPr>
                <w:sz w:val="22"/>
                <w:szCs w:val="22"/>
              </w:rPr>
              <w:t xml:space="preserve"> expressed in a variety of ways such as prayer, </w:t>
            </w:r>
            <w:r>
              <w:rPr>
                <w:sz w:val="22"/>
                <w:szCs w:val="22"/>
              </w:rPr>
              <w:t xml:space="preserve">meditation, </w:t>
            </w:r>
            <w:r w:rsidRPr="002A3B93">
              <w:rPr>
                <w:sz w:val="22"/>
                <w:szCs w:val="22"/>
              </w:rPr>
              <w:t xml:space="preserve">liturgies, Masses and assemblies. </w:t>
            </w:r>
          </w:p>
          <w:p w14:paraId="3C4B667C" w14:textId="77777777" w:rsidR="00930A42" w:rsidRPr="00A10DC7" w:rsidRDefault="00930A42" w:rsidP="00930A42">
            <w:pPr>
              <w:spacing w:before="120"/>
              <w:jc w:val="center"/>
              <w:rPr>
                <w:b/>
                <w:sz w:val="28"/>
                <w:szCs w:val="28"/>
              </w:rPr>
            </w:pPr>
            <w:r w:rsidRPr="00A10DC7">
              <w:rPr>
                <w:b/>
                <w:sz w:val="28"/>
                <w:szCs w:val="28"/>
              </w:rPr>
              <w:t>Aims of Collective Worship</w:t>
            </w:r>
          </w:p>
          <w:p w14:paraId="33A77458" w14:textId="77777777" w:rsidR="00930A42" w:rsidRDefault="00930A42" w:rsidP="00930A42">
            <w:pPr>
              <w:rPr>
                <w:sz w:val="22"/>
                <w:szCs w:val="22"/>
              </w:rPr>
            </w:pPr>
            <w:r>
              <w:rPr>
                <w:sz w:val="22"/>
                <w:szCs w:val="22"/>
              </w:rPr>
              <w:t xml:space="preserve">In our acts of </w:t>
            </w:r>
            <w:r w:rsidRPr="002A3B93">
              <w:rPr>
                <w:sz w:val="22"/>
                <w:szCs w:val="22"/>
              </w:rPr>
              <w:t xml:space="preserve">Collective Worship in </w:t>
            </w:r>
            <w:r>
              <w:rPr>
                <w:sz w:val="22"/>
                <w:szCs w:val="22"/>
              </w:rPr>
              <w:t xml:space="preserve">St Joseph’s RC Primary School, we aim </w:t>
            </w:r>
            <w:r w:rsidRPr="002A3B93">
              <w:rPr>
                <w:sz w:val="22"/>
                <w:szCs w:val="22"/>
              </w:rPr>
              <w:t>to provide opport</w:t>
            </w:r>
            <w:r>
              <w:rPr>
                <w:sz w:val="22"/>
                <w:szCs w:val="22"/>
              </w:rPr>
              <w:t>unity for all pupils and staff members t</w:t>
            </w:r>
            <w:r w:rsidRPr="002A3B93">
              <w:rPr>
                <w:sz w:val="22"/>
                <w:szCs w:val="22"/>
              </w:rPr>
              <w:t>o:</w:t>
            </w:r>
          </w:p>
          <w:p w14:paraId="3A2730E1" w14:textId="77777777" w:rsidR="00930A42" w:rsidRPr="00DF24F2" w:rsidRDefault="00930A42" w:rsidP="00930A42">
            <w:pPr>
              <w:pStyle w:val="ListParagraph"/>
              <w:numPr>
                <w:ilvl w:val="0"/>
                <w:numId w:val="8"/>
              </w:numPr>
              <w:ind w:left="454" w:hanging="227"/>
              <w:rPr>
                <w:sz w:val="22"/>
                <w:szCs w:val="22"/>
              </w:rPr>
            </w:pPr>
            <w:r w:rsidRPr="00DF24F2">
              <w:rPr>
                <w:sz w:val="22"/>
                <w:szCs w:val="22"/>
              </w:rPr>
              <w:t>pray – raise hearts and minds to God</w:t>
            </w:r>
          </w:p>
          <w:p w14:paraId="0C8B0A92" w14:textId="77777777" w:rsidR="00930A42" w:rsidRDefault="00930A42" w:rsidP="00930A42">
            <w:pPr>
              <w:numPr>
                <w:ilvl w:val="0"/>
                <w:numId w:val="8"/>
              </w:numPr>
              <w:ind w:left="454" w:hanging="227"/>
              <w:rPr>
                <w:sz w:val="22"/>
                <w:szCs w:val="22"/>
              </w:rPr>
            </w:pPr>
            <w:r>
              <w:rPr>
                <w:sz w:val="22"/>
                <w:szCs w:val="22"/>
              </w:rPr>
              <w:t>c</w:t>
            </w:r>
            <w:r w:rsidRPr="002A3B93">
              <w:rPr>
                <w:sz w:val="22"/>
                <w:szCs w:val="22"/>
              </w:rPr>
              <w:t xml:space="preserve">ontemplate something of the mystery of God </w:t>
            </w:r>
          </w:p>
          <w:p w14:paraId="4D214CEB" w14:textId="77777777" w:rsidR="00930A42" w:rsidRDefault="00930A42" w:rsidP="00930A42">
            <w:pPr>
              <w:numPr>
                <w:ilvl w:val="0"/>
                <w:numId w:val="8"/>
              </w:numPr>
              <w:ind w:left="454" w:hanging="227"/>
              <w:rPr>
                <w:sz w:val="22"/>
                <w:szCs w:val="22"/>
              </w:rPr>
            </w:pPr>
            <w:r w:rsidRPr="00F05336">
              <w:rPr>
                <w:sz w:val="22"/>
                <w:szCs w:val="22"/>
              </w:rPr>
              <w:t xml:space="preserve">reflect on spiritual and moral issues </w:t>
            </w:r>
          </w:p>
          <w:p w14:paraId="1190B0F6" w14:textId="77777777" w:rsidR="00930A42" w:rsidRDefault="00930A42" w:rsidP="00930A42">
            <w:pPr>
              <w:numPr>
                <w:ilvl w:val="0"/>
                <w:numId w:val="8"/>
              </w:numPr>
              <w:ind w:left="454" w:hanging="227"/>
              <w:rPr>
                <w:sz w:val="22"/>
                <w:szCs w:val="22"/>
              </w:rPr>
            </w:pPr>
            <w:r w:rsidRPr="00F05336">
              <w:rPr>
                <w:sz w:val="22"/>
                <w:szCs w:val="22"/>
              </w:rPr>
              <w:t xml:space="preserve">understand that life involves choices of belief, attitude and </w:t>
            </w:r>
            <w:proofErr w:type="spellStart"/>
            <w:r w:rsidRPr="00F05336">
              <w:rPr>
                <w:sz w:val="22"/>
                <w:szCs w:val="22"/>
              </w:rPr>
              <w:t>behaviour</w:t>
            </w:r>
            <w:proofErr w:type="spellEnd"/>
            <w:r w:rsidRPr="00F05336">
              <w:rPr>
                <w:sz w:val="22"/>
                <w:szCs w:val="22"/>
              </w:rPr>
              <w:t xml:space="preserve"> </w:t>
            </w:r>
          </w:p>
          <w:p w14:paraId="76E17BD2" w14:textId="77777777" w:rsidR="00930A42" w:rsidRDefault="00930A42" w:rsidP="00930A42">
            <w:pPr>
              <w:numPr>
                <w:ilvl w:val="0"/>
                <w:numId w:val="8"/>
              </w:numPr>
              <w:ind w:left="454" w:hanging="227"/>
              <w:rPr>
                <w:sz w:val="22"/>
                <w:szCs w:val="22"/>
              </w:rPr>
            </w:pPr>
            <w:r w:rsidRPr="00F05336">
              <w:rPr>
                <w:sz w:val="22"/>
                <w:szCs w:val="22"/>
              </w:rPr>
              <w:t>experience a sense of awe, wonder and mystery</w:t>
            </w:r>
          </w:p>
          <w:p w14:paraId="435818CE" w14:textId="77777777" w:rsidR="00930A42" w:rsidRDefault="00930A42" w:rsidP="00930A42">
            <w:pPr>
              <w:numPr>
                <w:ilvl w:val="0"/>
                <w:numId w:val="8"/>
              </w:numPr>
              <w:ind w:left="454" w:hanging="227"/>
              <w:rPr>
                <w:sz w:val="22"/>
                <w:szCs w:val="22"/>
              </w:rPr>
            </w:pPr>
            <w:r w:rsidRPr="00F05336">
              <w:rPr>
                <w:sz w:val="22"/>
                <w:szCs w:val="22"/>
              </w:rPr>
              <w:t>e</w:t>
            </w:r>
            <w:r>
              <w:rPr>
                <w:sz w:val="22"/>
                <w:szCs w:val="22"/>
              </w:rPr>
              <w:t>xplore their own beliefs</w:t>
            </w:r>
          </w:p>
          <w:p w14:paraId="25BC77DF" w14:textId="77777777" w:rsidR="00930A42" w:rsidRDefault="00930A42" w:rsidP="00930A42">
            <w:pPr>
              <w:numPr>
                <w:ilvl w:val="0"/>
                <w:numId w:val="8"/>
              </w:numPr>
              <w:ind w:left="454" w:hanging="227"/>
              <w:rPr>
                <w:sz w:val="22"/>
                <w:szCs w:val="22"/>
              </w:rPr>
            </w:pPr>
            <w:r w:rsidRPr="00F05336">
              <w:rPr>
                <w:sz w:val="22"/>
                <w:szCs w:val="22"/>
              </w:rPr>
              <w:t xml:space="preserve">respond to and celebrate the meaning, purpose and value of life </w:t>
            </w:r>
          </w:p>
          <w:p w14:paraId="4A4F621B" w14:textId="77777777" w:rsidR="00930A42" w:rsidRDefault="00930A42" w:rsidP="00930A42">
            <w:pPr>
              <w:numPr>
                <w:ilvl w:val="0"/>
                <w:numId w:val="8"/>
              </w:numPr>
              <w:ind w:left="454" w:hanging="227"/>
              <w:rPr>
                <w:sz w:val="22"/>
                <w:szCs w:val="22"/>
              </w:rPr>
            </w:pPr>
            <w:r w:rsidRPr="00F05336">
              <w:rPr>
                <w:sz w:val="22"/>
                <w:szCs w:val="22"/>
              </w:rPr>
              <w:t xml:space="preserve">grow in liturgical understanding and development </w:t>
            </w:r>
          </w:p>
          <w:p w14:paraId="62737335" w14:textId="77777777" w:rsidR="00930A42" w:rsidRDefault="00930A42" w:rsidP="00930A42">
            <w:pPr>
              <w:numPr>
                <w:ilvl w:val="0"/>
                <w:numId w:val="8"/>
              </w:numPr>
              <w:ind w:left="454" w:hanging="227"/>
              <w:rPr>
                <w:sz w:val="22"/>
                <w:szCs w:val="22"/>
              </w:rPr>
            </w:pPr>
            <w:r w:rsidRPr="00F05336">
              <w:rPr>
                <w:sz w:val="22"/>
                <w:szCs w:val="22"/>
              </w:rPr>
              <w:t>deepen</w:t>
            </w:r>
            <w:r>
              <w:rPr>
                <w:sz w:val="22"/>
                <w:szCs w:val="22"/>
              </w:rPr>
              <w:t xml:space="preserve"> and widen</w:t>
            </w:r>
            <w:r w:rsidRPr="00F05336">
              <w:rPr>
                <w:sz w:val="22"/>
                <w:szCs w:val="22"/>
              </w:rPr>
              <w:t xml:space="preserve"> child</w:t>
            </w:r>
            <w:r>
              <w:rPr>
                <w:sz w:val="22"/>
                <w:szCs w:val="22"/>
              </w:rPr>
              <w:t>ren</w:t>
            </w:r>
            <w:r w:rsidRPr="00F05336">
              <w:rPr>
                <w:sz w:val="22"/>
                <w:szCs w:val="22"/>
              </w:rPr>
              <w:t>’s emotional response</w:t>
            </w:r>
            <w:r>
              <w:rPr>
                <w:sz w:val="22"/>
                <w:szCs w:val="22"/>
              </w:rPr>
              <w:t>s</w:t>
            </w:r>
          </w:p>
          <w:p w14:paraId="0217AA73" w14:textId="77777777" w:rsidR="00930A42" w:rsidRDefault="00930A42" w:rsidP="00930A42">
            <w:pPr>
              <w:numPr>
                <w:ilvl w:val="0"/>
                <w:numId w:val="8"/>
              </w:numPr>
              <w:ind w:left="454" w:hanging="227"/>
              <w:rPr>
                <w:sz w:val="22"/>
                <w:szCs w:val="22"/>
              </w:rPr>
            </w:pPr>
            <w:r w:rsidRPr="00F05336">
              <w:rPr>
                <w:sz w:val="22"/>
                <w:szCs w:val="22"/>
              </w:rPr>
              <w:t xml:space="preserve">develop a sense of </w:t>
            </w:r>
            <w:proofErr w:type="spellStart"/>
            <w:r w:rsidRPr="00F05336">
              <w:rPr>
                <w:sz w:val="22"/>
                <w:szCs w:val="22"/>
              </w:rPr>
              <w:t>self worth</w:t>
            </w:r>
            <w:proofErr w:type="spellEnd"/>
            <w:r w:rsidRPr="00F05336">
              <w:rPr>
                <w:sz w:val="22"/>
                <w:szCs w:val="22"/>
              </w:rPr>
              <w:t xml:space="preserve"> and the value of others</w:t>
            </w:r>
          </w:p>
          <w:p w14:paraId="60F2AA5C" w14:textId="77777777" w:rsidR="00930A42" w:rsidRDefault="00930A42" w:rsidP="00930A42">
            <w:pPr>
              <w:numPr>
                <w:ilvl w:val="0"/>
                <w:numId w:val="8"/>
              </w:numPr>
              <w:ind w:left="454" w:hanging="227"/>
              <w:rPr>
                <w:sz w:val="22"/>
                <w:szCs w:val="22"/>
              </w:rPr>
            </w:pPr>
            <w:r w:rsidRPr="00F05336">
              <w:rPr>
                <w:sz w:val="22"/>
                <w:szCs w:val="22"/>
              </w:rPr>
              <w:t xml:space="preserve">reinforce prayers which are part of the Catholic tradition </w:t>
            </w:r>
          </w:p>
          <w:p w14:paraId="587E682F" w14:textId="77777777" w:rsidR="00930A42" w:rsidRDefault="00930A42" w:rsidP="00930A42">
            <w:pPr>
              <w:numPr>
                <w:ilvl w:val="0"/>
                <w:numId w:val="8"/>
              </w:numPr>
              <w:ind w:left="454" w:hanging="227"/>
              <w:rPr>
                <w:sz w:val="22"/>
                <w:szCs w:val="22"/>
              </w:rPr>
            </w:pPr>
            <w:r w:rsidRPr="00F05336">
              <w:rPr>
                <w:sz w:val="22"/>
                <w:szCs w:val="22"/>
              </w:rPr>
              <w:t>contribute to a sense of unity and community</w:t>
            </w:r>
          </w:p>
          <w:p w14:paraId="046FBEFA" w14:textId="77777777" w:rsidR="00930A42" w:rsidRDefault="00930A42" w:rsidP="00930A42">
            <w:pPr>
              <w:numPr>
                <w:ilvl w:val="0"/>
                <w:numId w:val="8"/>
              </w:numPr>
              <w:ind w:left="454" w:hanging="227"/>
              <w:rPr>
                <w:sz w:val="22"/>
                <w:szCs w:val="22"/>
              </w:rPr>
            </w:pPr>
            <w:r w:rsidRPr="00F05336">
              <w:rPr>
                <w:sz w:val="22"/>
                <w:szCs w:val="22"/>
              </w:rPr>
              <w:t xml:space="preserve">participate fully </w:t>
            </w:r>
          </w:p>
          <w:p w14:paraId="4DFE1F83" w14:textId="77777777" w:rsidR="00930A42" w:rsidRDefault="00930A42" w:rsidP="00930A42">
            <w:pPr>
              <w:numPr>
                <w:ilvl w:val="0"/>
                <w:numId w:val="8"/>
              </w:numPr>
              <w:ind w:left="454" w:hanging="227"/>
              <w:rPr>
                <w:sz w:val="22"/>
                <w:szCs w:val="22"/>
              </w:rPr>
            </w:pPr>
            <w:r>
              <w:rPr>
                <w:sz w:val="22"/>
                <w:szCs w:val="22"/>
              </w:rPr>
              <w:t>enrich religious experience.</w:t>
            </w:r>
          </w:p>
          <w:p w14:paraId="61A9A1B0" w14:textId="6E860D4E" w:rsidR="00B13C67" w:rsidRPr="00B13C67" w:rsidRDefault="00B13C67" w:rsidP="00FE4212"/>
        </w:tc>
        <w:tc>
          <w:tcPr>
            <w:tcW w:w="5481" w:type="dxa"/>
          </w:tcPr>
          <w:p w14:paraId="2AA780A2" w14:textId="77777777" w:rsidR="00930A42" w:rsidRDefault="00930A42" w:rsidP="002124D5">
            <w:pPr>
              <w:ind w:left="165" w:right="197"/>
              <w:jc w:val="center"/>
              <w:rPr>
                <w:rFonts w:asciiTheme="majorHAnsi" w:hAnsiTheme="majorHAnsi"/>
                <w:b/>
                <w:sz w:val="28"/>
                <w:szCs w:val="28"/>
                <w:lang w:val="en-GB"/>
                <w14:cntxtAlts/>
              </w:rPr>
            </w:pPr>
          </w:p>
          <w:p w14:paraId="1DAA430A" w14:textId="77777777" w:rsidR="00930A42" w:rsidRDefault="00930A42" w:rsidP="002124D5">
            <w:pPr>
              <w:ind w:left="165" w:right="197"/>
              <w:jc w:val="center"/>
              <w:rPr>
                <w:rFonts w:asciiTheme="majorHAnsi" w:hAnsiTheme="majorHAnsi"/>
                <w:b/>
                <w:sz w:val="28"/>
                <w:szCs w:val="28"/>
                <w:lang w:val="en-GB"/>
                <w14:cntxtAlts/>
              </w:rPr>
            </w:pPr>
          </w:p>
          <w:p w14:paraId="0A523369" w14:textId="77777777" w:rsidR="00930A42" w:rsidRDefault="00930A42" w:rsidP="002124D5">
            <w:pPr>
              <w:ind w:left="165" w:right="197"/>
              <w:jc w:val="center"/>
              <w:rPr>
                <w:rFonts w:asciiTheme="majorHAnsi" w:hAnsiTheme="majorHAnsi"/>
                <w:b/>
                <w:sz w:val="28"/>
                <w:szCs w:val="28"/>
                <w:lang w:val="en-GB"/>
                <w14:cntxtAlts/>
              </w:rPr>
            </w:pPr>
          </w:p>
          <w:p w14:paraId="43ACD93E" w14:textId="21D86D78" w:rsidR="00A10DC7" w:rsidRPr="002124D5" w:rsidRDefault="001C6769" w:rsidP="00930A42">
            <w:pPr>
              <w:ind w:right="197"/>
              <w:jc w:val="center"/>
              <w:rPr>
                <w:rFonts w:asciiTheme="majorHAnsi" w:hAnsiTheme="majorHAnsi"/>
                <w:b/>
                <w:sz w:val="28"/>
                <w:szCs w:val="28"/>
                <w:lang w:val="en-GB"/>
                <w14:cntxtAlts/>
              </w:rPr>
            </w:pPr>
            <w:r>
              <w:rPr>
                <w:rFonts w:asciiTheme="majorHAnsi" w:hAnsiTheme="majorHAnsi"/>
                <w:b/>
                <w:sz w:val="28"/>
                <w:szCs w:val="28"/>
                <w:lang w:val="en-GB"/>
                <w14:cntxtAlts/>
              </w:rPr>
              <w:t>Daily Act of Worship/</w:t>
            </w:r>
            <w:r w:rsidR="00601346" w:rsidRPr="00A10DC7">
              <w:rPr>
                <w:rFonts w:asciiTheme="majorHAnsi" w:hAnsiTheme="majorHAnsi"/>
                <w:b/>
                <w:sz w:val="28"/>
                <w:szCs w:val="28"/>
                <w:lang w:val="en-GB"/>
                <w14:cntxtAlts/>
              </w:rPr>
              <w:t>Assemblies</w:t>
            </w:r>
          </w:p>
          <w:p w14:paraId="59170679" w14:textId="77777777" w:rsidR="00A10DC7" w:rsidRDefault="002124D5" w:rsidP="00F05336">
            <w:pPr>
              <w:ind w:left="165" w:right="197"/>
              <w:rPr>
                <w:rFonts w:asciiTheme="majorHAnsi" w:hAnsiTheme="majorHAnsi"/>
                <w:b/>
                <w:sz w:val="28"/>
                <w:szCs w:val="28"/>
                <w:lang w:val="en-GB"/>
                <w14:cntxtAlts/>
              </w:rPr>
            </w:pPr>
            <w:r>
              <w:rPr>
                <w:rFonts w:asciiTheme="majorHAnsi" w:hAnsiTheme="majorHAnsi"/>
                <w:sz w:val="22"/>
                <w:szCs w:val="22"/>
                <w:lang w:val="en-GB"/>
                <w14:cntxtAlts/>
              </w:rPr>
              <w:t xml:space="preserve">We gather together for </w:t>
            </w:r>
            <w:r w:rsidR="00DF24F2">
              <w:rPr>
                <w:rFonts w:asciiTheme="majorHAnsi" w:hAnsiTheme="majorHAnsi"/>
                <w:sz w:val="22"/>
                <w:szCs w:val="22"/>
                <w:lang w:val="en-GB"/>
                <w14:cntxtAlts/>
              </w:rPr>
              <w:t>an act of worship</w:t>
            </w:r>
            <w:r>
              <w:rPr>
                <w:rFonts w:asciiTheme="majorHAnsi" w:hAnsiTheme="majorHAnsi"/>
                <w:sz w:val="22"/>
                <w:szCs w:val="22"/>
                <w:lang w:val="en-GB"/>
                <w14:cntxtAlts/>
              </w:rPr>
              <w:t xml:space="preserve"> each da</w:t>
            </w:r>
            <w:r w:rsidR="00FC7646">
              <w:rPr>
                <w:rFonts w:asciiTheme="majorHAnsi" w:hAnsiTheme="majorHAnsi"/>
                <w:sz w:val="22"/>
                <w:szCs w:val="22"/>
                <w:lang w:val="en-GB"/>
                <w14:cntxtAlts/>
              </w:rPr>
              <w:t xml:space="preserve">y. </w:t>
            </w:r>
            <w:r w:rsidR="00DF24F2">
              <w:rPr>
                <w:rFonts w:asciiTheme="majorHAnsi" w:hAnsiTheme="majorHAnsi"/>
                <w:sz w:val="22"/>
                <w:szCs w:val="22"/>
                <w:lang w:val="en-GB"/>
                <w14:cntxtAlts/>
              </w:rPr>
              <w:t xml:space="preserve">Acts of worship </w:t>
            </w:r>
            <w:r w:rsidR="00FC7646">
              <w:rPr>
                <w:rFonts w:asciiTheme="majorHAnsi" w:hAnsiTheme="majorHAnsi"/>
                <w:sz w:val="22"/>
                <w:szCs w:val="22"/>
                <w:lang w:val="en-GB"/>
                <w14:cntxtAlts/>
              </w:rPr>
              <w:t xml:space="preserve">are led by </w:t>
            </w:r>
            <w:r>
              <w:rPr>
                <w:rFonts w:asciiTheme="majorHAnsi" w:hAnsiTheme="majorHAnsi"/>
                <w:sz w:val="22"/>
                <w:szCs w:val="22"/>
                <w:lang w:val="en-GB"/>
                <w14:cntxtAlts/>
              </w:rPr>
              <w:t>the Headteacher, a Senior Leader, a teacher o</w:t>
            </w:r>
            <w:r w:rsidR="001C6769">
              <w:rPr>
                <w:rFonts w:asciiTheme="majorHAnsi" w:hAnsiTheme="majorHAnsi"/>
                <w:sz w:val="22"/>
                <w:szCs w:val="22"/>
                <w:lang w:val="en-GB"/>
                <w14:cntxtAlts/>
              </w:rPr>
              <w:t>r pupils</w:t>
            </w:r>
            <w:r w:rsidR="00F05336">
              <w:rPr>
                <w:rFonts w:asciiTheme="majorHAnsi" w:hAnsiTheme="majorHAnsi"/>
                <w:sz w:val="22"/>
                <w:szCs w:val="22"/>
                <w:lang w:val="en-GB"/>
                <w14:cntxtAlts/>
              </w:rPr>
              <w:t xml:space="preserve">. </w:t>
            </w:r>
            <w:r w:rsidR="00DF24F2">
              <w:rPr>
                <w:rFonts w:asciiTheme="majorHAnsi" w:hAnsiTheme="majorHAnsi"/>
                <w:sz w:val="22"/>
                <w:szCs w:val="22"/>
                <w:lang w:val="en-GB"/>
                <w14:cntxtAlts/>
              </w:rPr>
              <w:t>Acts of worship</w:t>
            </w:r>
            <w:r w:rsidR="00F05336">
              <w:rPr>
                <w:rFonts w:asciiTheme="majorHAnsi" w:hAnsiTheme="majorHAnsi"/>
                <w:sz w:val="22"/>
                <w:szCs w:val="22"/>
                <w:lang w:val="en-GB"/>
                <w14:cntxtAlts/>
              </w:rPr>
              <w:t xml:space="preserve"> follow a four-</w:t>
            </w:r>
            <w:r>
              <w:rPr>
                <w:rFonts w:asciiTheme="majorHAnsi" w:hAnsiTheme="majorHAnsi"/>
                <w:sz w:val="22"/>
                <w:szCs w:val="22"/>
                <w:lang w:val="en-GB"/>
                <w14:cntxtAlts/>
              </w:rPr>
              <w:t>part structure</w:t>
            </w:r>
            <w:r w:rsidR="001C6769">
              <w:rPr>
                <w:rFonts w:asciiTheme="majorHAnsi" w:hAnsiTheme="majorHAnsi"/>
                <w:sz w:val="22"/>
                <w:szCs w:val="22"/>
                <w:lang w:val="en-GB"/>
                <w14:cntxtAlts/>
              </w:rPr>
              <w:t xml:space="preserve">: </w:t>
            </w:r>
            <w:r>
              <w:rPr>
                <w:rFonts w:asciiTheme="majorHAnsi" w:hAnsiTheme="majorHAnsi"/>
                <w:sz w:val="22"/>
                <w:szCs w:val="22"/>
                <w:lang w:val="en-GB"/>
                <w14:cntxtAlts/>
              </w:rPr>
              <w:t xml:space="preserve">Gather, Word, Response to the Word, </w:t>
            </w:r>
            <w:r w:rsidR="001C6769">
              <w:rPr>
                <w:rFonts w:asciiTheme="majorHAnsi" w:hAnsiTheme="majorHAnsi"/>
                <w:sz w:val="22"/>
                <w:szCs w:val="22"/>
                <w:lang w:val="en-GB"/>
                <w14:cntxtAlts/>
              </w:rPr>
              <w:t>and Going Forth</w:t>
            </w:r>
            <w:r>
              <w:rPr>
                <w:rFonts w:asciiTheme="majorHAnsi" w:hAnsiTheme="majorHAnsi"/>
                <w:sz w:val="22"/>
                <w:szCs w:val="22"/>
                <w:lang w:val="en-GB"/>
                <w14:cntxtAlts/>
              </w:rPr>
              <w:t xml:space="preserve">. The themes for </w:t>
            </w:r>
            <w:r w:rsidR="00DF24F2">
              <w:rPr>
                <w:rFonts w:asciiTheme="majorHAnsi" w:hAnsiTheme="majorHAnsi"/>
                <w:sz w:val="22"/>
                <w:szCs w:val="22"/>
                <w:lang w:val="en-GB"/>
                <w14:cntxtAlts/>
              </w:rPr>
              <w:t>acts of worship</w:t>
            </w:r>
            <w:r>
              <w:rPr>
                <w:rFonts w:asciiTheme="majorHAnsi" w:hAnsiTheme="majorHAnsi"/>
                <w:sz w:val="22"/>
                <w:szCs w:val="22"/>
                <w:lang w:val="en-GB"/>
                <w14:cntxtAlts/>
              </w:rPr>
              <w:t xml:space="preserve"> </w:t>
            </w:r>
            <w:r w:rsidR="00DF24F2">
              <w:rPr>
                <w:rFonts w:asciiTheme="majorHAnsi" w:hAnsiTheme="majorHAnsi"/>
                <w:sz w:val="22"/>
                <w:szCs w:val="22"/>
                <w:lang w:val="en-GB"/>
                <w14:cntxtAlts/>
              </w:rPr>
              <w:t xml:space="preserve">can be based on the Sunday Mass readings, or other resources such as </w:t>
            </w:r>
            <w:r>
              <w:rPr>
                <w:rFonts w:asciiTheme="majorHAnsi" w:hAnsiTheme="majorHAnsi"/>
                <w:sz w:val="22"/>
                <w:szCs w:val="22"/>
                <w:lang w:val="en-GB"/>
                <w14:cntxtAlts/>
              </w:rPr>
              <w:t xml:space="preserve">the St Joseph’s Pupil Profile, </w:t>
            </w:r>
            <w:r w:rsidR="00DF24F2">
              <w:rPr>
                <w:rFonts w:asciiTheme="majorHAnsi" w:hAnsiTheme="majorHAnsi"/>
                <w:sz w:val="22"/>
                <w:szCs w:val="22"/>
                <w:lang w:val="en-GB"/>
                <w14:cntxtAlts/>
              </w:rPr>
              <w:t xml:space="preserve">or an international theme such as the Rights of the Child or </w:t>
            </w:r>
            <w:r>
              <w:rPr>
                <w:rFonts w:asciiTheme="majorHAnsi" w:hAnsiTheme="majorHAnsi"/>
                <w:sz w:val="22"/>
                <w:szCs w:val="22"/>
                <w:lang w:val="en-GB"/>
                <w14:cntxtAlts/>
              </w:rPr>
              <w:t xml:space="preserve">the Year of Mercy. </w:t>
            </w:r>
          </w:p>
          <w:p w14:paraId="63603FD3" w14:textId="77777777" w:rsidR="00A10DC7" w:rsidRDefault="00A10DC7" w:rsidP="00893B75">
            <w:pPr>
              <w:ind w:left="165" w:right="197"/>
              <w:jc w:val="center"/>
              <w:rPr>
                <w:rFonts w:asciiTheme="majorHAnsi" w:hAnsiTheme="majorHAnsi"/>
                <w:b/>
                <w:sz w:val="28"/>
                <w:szCs w:val="28"/>
                <w:lang w:val="en-GB"/>
                <w14:cntxtAlts/>
              </w:rPr>
            </w:pPr>
          </w:p>
          <w:p w14:paraId="7E7D62C2" w14:textId="77777777" w:rsidR="007B2B1F" w:rsidRPr="00A10DC7" w:rsidRDefault="00A10DC7" w:rsidP="00FC7646">
            <w:pPr>
              <w:ind w:left="165" w:right="197"/>
              <w:jc w:val="center"/>
              <w:rPr>
                <w:rFonts w:asciiTheme="majorHAnsi" w:hAnsiTheme="majorHAnsi"/>
                <w:b/>
                <w:sz w:val="28"/>
                <w:szCs w:val="28"/>
                <w:lang w:val="en-GB"/>
                <w14:cntxtAlts/>
              </w:rPr>
            </w:pPr>
            <w:r w:rsidRPr="00A10DC7">
              <w:rPr>
                <w:rFonts w:asciiTheme="majorHAnsi" w:hAnsiTheme="majorHAnsi"/>
                <w:b/>
                <w:sz w:val="28"/>
                <w:szCs w:val="28"/>
                <w:lang w:val="en-GB"/>
                <w14:cntxtAlts/>
              </w:rPr>
              <w:t xml:space="preserve"> Masses and Liturgies </w:t>
            </w:r>
          </w:p>
          <w:p w14:paraId="2B4295E7" w14:textId="77777777" w:rsidR="00F05336" w:rsidRDefault="00F05336" w:rsidP="00FC7646">
            <w:pPr>
              <w:rPr>
                <w:sz w:val="22"/>
                <w:szCs w:val="22"/>
              </w:rPr>
            </w:pPr>
            <w:r w:rsidRPr="002A3B93">
              <w:rPr>
                <w:sz w:val="22"/>
                <w:szCs w:val="22"/>
              </w:rPr>
              <w:t xml:space="preserve">Mass </w:t>
            </w:r>
            <w:r>
              <w:rPr>
                <w:sz w:val="22"/>
                <w:szCs w:val="22"/>
              </w:rPr>
              <w:t xml:space="preserve">is </w:t>
            </w:r>
            <w:r w:rsidRPr="002A3B93">
              <w:rPr>
                <w:sz w:val="22"/>
                <w:szCs w:val="22"/>
              </w:rPr>
              <w:t xml:space="preserve">an integral part of worship within the school. Governors, families, parishioners, and members of the community are invited to participate in all these celebrations. </w:t>
            </w:r>
            <w:r>
              <w:rPr>
                <w:sz w:val="22"/>
                <w:szCs w:val="22"/>
              </w:rPr>
              <w:t xml:space="preserve">Masses include the </w:t>
            </w:r>
            <w:r w:rsidRPr="002A3B93">
              <w:rPr>
                <w:sz w:val="22"/>
                <w:szCs w:val="22"/>
              </w:rPr>
              <w:t>Welcome Mass</w:t>
            </w:r>
            <w:r>
              <w:rPr>
                <w:sz w:val="22"/>
                <w:szCs w:val="22"/>
              </w:rPr>
              <w:t>, S</w:t>
            </w:r>
            <w:r w:rsidRPr="002A3B93">
              <w:rPr>
                <w:sz w:val="22"/>
                <w:szCs w:val="22"/>
              </w:rPr>
              <w:t>t Joseph’s Feast Day Mass</w:t>
            </w:r>
            <w:r>
              <w:rPr>
                <w:sz w:val="22"/>
                <w:szCs w:val="22"/>
              </w:rPr>
              <w:t xml:space="preserve"> and End of year Leavers’ Mass. </w:t>
            </w:r>
          </w:p>
          <w:p w14:paraId="347D8846" w14:textId="77777777" w:rsidR="00F05336" w:rsidRPr="002A3B93" w:rsidRDefault="00F05336" w:rsidP="00F05336">
            <w:pPr>
              <w:spacing w:before="120"/>
              <w:rPr>
                <w:sz w:val="22"/>
                <w:szCs w:val="22"/>
              </w:rPr>
            </w:pPr>
            <w:r>
              <w:rPr>
                <w:sz w:val="22"/>
                <w:szCs w:val="22"/>
              </w:rPr>
              <w:t xml:space="preserve">We also gather together as a whole school for other liturgies such as the Advent Service, Ash Wednesday Service, Holy Week liturgies and May Procession. </w:t>
            </w:r>
          </w:p>
          <w:p w14:paraId="4EE1B899" w14:textId="77777777" w:rsidR="00F05336" w:rsidRDefault="00F05336" w:rsidP="00F05336">
            <w:pPr>
              <w:ind w:right="197"/>
              <w:rPr>
                <w:rFonts w:asciiTheme="majorHAnsi" w:hAnsiTheme="majorHAnsi"/>
                <w:b/>
                <w:sz w:val="28"/>
                <w:szCs w:val="28"/>
                <w:lang w:val="en-GB"/>
                <w14:cntxtAlts/>
              </w:rPr>
            </w:pPr>
          </w:p>
          <w:p w14:paraId="4473B740" w14:textId="77777777" w:rsidR="00601346" w:rsidRPr="00190856" w:rsidRDefault="001C6769" w:rsidP="00A10DC7">
            <w:pPr>
              <w:ind w:left="165" w:right="197"/>
              <w:jc w:val="center"/>
              <w:rPr>
                <w:rFonts w:asciiTheme="majorHAnsi" w:hAnsiTheme="majorHAnsi"/>
                <w:b/>
                <w:sz w:val="28"/>
                <w:szCs w:val="28"/>
                <w:lang w:val="en-GB"/>
                <w14:cntxtAlts/>
              </w:rPr>
            </w:pPr>
            <w:proofErr w:type="spellStart"/>
            <w:r>
              <w:rPr>
                <w:rFonts w:asciiTheme="majorHAnsi" w:hAnsiTheme="majorHAnsi"/>
                <w:b/>
                <w:sz w:val="28"/>
                <w:szCs w:val="28"/>
                <w:lang w:val="en-GB"/>
                <w14:cntxtAlts/>
              </w:rPr>
              <w:t>Gweddï</w:t>
            </w:r>
            <w:r w:rsidR="00601346" w:rsidRPr="00190856">
              <w:rPr>
                <w:rFonts w:asciiTheme="majorHAnsi" w:hAnsiTheme="majorHAnsi"/>
                <w:b/>
                <w:sz w:val="28"/>
                <w:szCs w:val="28"/>
                <w:lang w:val="en-GB"/>
                <w14:cntxtAlts/>
              </w:rPr>
              <w:t>wn</w:t>
            </w:r>
            <w:proofErr w:type="spellEnd"/>
          </w:p>
          <w:p w14:paraId="2649DAC8" w14:textId="77777777" w:rsidR="00601346" w:rsidRPr="00FE4212" w:rsidRDefault="00601346" w:rsidP="00FE4212">
            <w:pPr>
              <w:rPr>
                <w:sz w:val="22"/>
                <w:szCs w:val="22"/>
              </w:rPr>
            </w:pPr>
            <w:r>
              <w:rPr>
                <w:sz w:val="22"/>
                <w:szCs w:val="22"/>
              </w:rPr>
              <w:t>Once a week,</w:t>
            </w:r>
            <w:r w:rsidRPr="00593B52">
              <w:rPr>
                <w:sz w:val="22"/>
                <w:szCs w:val="22"/>
              </w:rPr>
              <w:t xml:space="preserve"> pupils plan and lead their own acts of worship in the classroom, </w:t>
            </w:r>
            <w:r>
              <w:rPr>
                <w:sz w:val="22"/>
                <w:szCs w:val="22"/>
              </w:rPr>
              <w:t>using the</w:t>
            </w:r>
            <w:r w:rsidRPr="00593B52">
              <w:rPr>
                <w:sz w:val="22"/>
                <w:szCs w:val="22"/>
              </w:rPr>
              <w:t xml:space="preserve"> Archdiocesan support material, ‘</w:t>
            </w:r>
            <w:proofErr w:type="spellStart"/>
            <w:r w:rsidR="001C6769">
              <w:rPr>
                <w:i/>
                <w:sz w:val="22"/>
                <w:szCs w:val="22"/>
              </w:rPr>
              <w:t>Gweddï</w:t>
            </w:r>
            <w:r w:rsidRPr="00A10DC7">
              <w:rPr>
                <w:i/>
                <w:sz w:val="22"/>
                <w:szCs w:val="22"/>
              </w:rPr>
              <w:t>wn</w:t>
            </w:r>
            <w:proofErr w:type="spellEnd"/>
            <w:r w:rsidRPr="00A10DC7">
              <w:rPr>
                <w:i/>
                <w:sz w:val="22"/>
                <w:szCs w:val="22"/>
              </w:rPr>
              <w:t>: Let Us Pray’</w:t>
            </w:r>
            <w:r w:rsidRPr="00593B52">
              <w:rPr>
                <w:sz w:val="22"/>
                <w:szCs w:val="22"/>
              </w:rPr>
              <w:t>. This resource provides the children with appropriate tools and ideas for quality worship and also supports them in understanding the different aspects (Gather, Word, Response</w:t>
            </w:r>
            <w:r>
              <w:rPr>
                <w:sz w:val="22"/>
                <w:szCs w:val="22"/>
              </w:rPr>
              <w:t xml:space="preserve"> to the Word</w:t>
            </w:r>
            <w:r w:rsidRPr="00593B52">
              <w:rPr>
                <w:sz w:val="22"/>
                <w:szCs w:val="22"/>
              </w:rPr>
              <w:t xml:space="preserve">, </w:t>
            </w:r>
            <w:r w:rsidR="001C6769">
              <w:rPr>
                <w:sz w:val="22"/>
                <w:szCs w:val="22"/>
              </w:rPr>
              <w:t xml:space="preserve">and </w:t>
            </w:r>
            <w:r>
              <w:rPr>
                <w:sz w:val="22"/>
                <w:szCs w:val="22"/>
              </w:rPr>
              <w:t>Going Forth</w:t>
            </w:r>
            <w:r w:rsidRPr="00593B52">
              <w:rPr>
                <w:sz w:val="22"/>
                <w:szCs w:val="22"/>
              </w:rPr>
              <w:t>) that make up an act of worship.</w:t>
            </w:r>
            <w:r w:rsidR="001C6769">
              <w:rPr>
                <w:sz w:val="22"/>
                <w:szCs w:val="22"/>
              </w:rPr>
              <w:t xml:space="preserve"> P</w:t>
            </w:r>
            <w:r>
              <w:rPr>
                <w:sz w:val="22"/>
                <w:szCs w:val="22"/>
              </w:rPr>
              <w:t xml:space="preserve">upils choose from a set of cards and resources </w:t>
            </w:r>
            <w:r w:rsidR="00190856">
              <w:rPr>
                <w:sz w:val="22"/>
                <w:szCs w:val="22"/>
              </w:rPr>
              <w:t>to plan an act of worship, prepare a sacred space in the classroom or outdoors and lead the rest of the pupils in the class through their worship.</w:t>
            </w:r>
          </w:p>
        </w:tc>
        <w:tc>
          <w:tcPr>
            <w:tcW w:w="5482" w:type="dxa"/>
          </w:tcPr>
          <w:p w14:paraId="46E1E5D5" w14:textId="77777777" w:rsidR="00930A42" w:rsidRDefault="00930A42" w:rsidP="00930A42">
            <w:pPr>
              <w:ind w:left="165" w:right="197"/>
              <w:jc w:val="center"/>
              <w:rPr>
                <w:rFonts w:asciiTheme="majorHAnsi" w:hAnsiTheme="majorHAnsi"/>
                <w:b/>
                <w:sz w:val="28"/>
                <w:szCs w:val="28"/>
                <w:lang w:val="en-GB"/>
                <w14:cntxtAlts/>
              </w:rPr>
            </w:pPr>
          </w:p>
          <w:p w14:paraId="696A156E" w14:textId="6845552F" w:rsidR="00930A42" w:rsidRPr="00A10DC7" w:rsidRDefault="00930A42" w:rsidP="00930A42">
            <w:pPr>
              <w:ind w:left="165" w:right="197"/>
              <w:jc w:val="center"/>
              <w:rPr>
                <w:rFonts w:asciiTheme="majorHAnsi" w:hAnsiTheme="majorHAnsi"/>
                <w:b/>
                <w:sz w:val="28"/>
                <w:szCs w:val="28"/>
                <w:lang w:val="en-GB"/>
                <w14:cntxtAlts/>
              </w:rPr>
            </w:pPr>
            <w:r w:rsidRPr="00A10DC7">
              <w:rPr>
                <w:rFonts w:asciiTheme="majorHAnsi" w:hAnsiTheme="majorHAnsi"/>
                <w:b/>
                <w:sz w:val="28"/>
                <w:szCs w:val="28"/>
                <w:lang w:val="en-GB"/>
                <w14:cntxtAlts/>
              </w:rPr>
              <w:t>Meditation</w:t>
            </w:r>
          </w:p>
          <w:p w14:paraId="25C5009E" w14:textId="77777777" w:rsidR="00930A42" w:rsidRPr="00A10DC7" w:rsidRDefault="00930A42" w:rsidP="00930A42">
            <w:pPr>
              <w:ind w:left="165" w:right="197"/>
              <w:jc w:val="center"/>
              <w:rPr>
                <w:i/>
                <w:sz w:val="22"/>
                <w:szCs w:val="22"/>
              </w:rPr>
            </w:pPr>
            <w:r w:rsidRPr="00A10DC7">
              <w:rPr>
                <w:i/>
                <w:sz w:val="22"/>
                <w:szCs w:val="22"/>
              </w:rPr>
              <w:t>‘Be still. Be with God.’</w:t>
            </w:r>
          </w:p>
          <w:p w14:paraId="11B57735" w14:textId="77777777" w:rsidR="00930A42" w:rsidRPr="00A10DC7" w:rsidRDefault="00930A42" w:rsidP="00930A42">
            <w:pPr>
              <w:ind w:left="165" w:right="197"/>
              <w:jc w:val="center"/>
              <w:rPr>
                <w:rFonts w:asciiTheme="majorHAnsi" w:hAnsiTheme="majorHAnsi"/>
                <w:sz w:val="22"/>
                <w:szCs w:val="22"/>
                <w:lang w:val="en-GB"/>
                <w14:cntxtAlts/>
              </w:rPr>
            </w:pPr>
          </w:p>
          <w:p w14:paraId="79AADC81" w14:textId="77777777" w:rsidR="00930A42" w:rsidRPr="00A10DC7" w:rsidRDefault="00930A42" w:rsidP="00930A42">
            <w:pPr>
              <w:rPr>
                <w:sz w:val="22"/>
                <w:szCs w:val="22"/>
              </w:rPr>
            </w:pPr>
            <w:r w:rsidRPr="00A10DC7">
              <w:rPr>
                <w:rFonts w:asciiTheme="majorHAnsi" w:hAnsiTheme="majorHAnsi"/>
                <w:sz w:val="22"/>
                <w:szCs w:val="22"/>
                <w:lang w:val="en-GB"/>
                <w14:cntxtAlts/>
              </w:rPr>
              <w:t>Each day, all pupils in the school take part</w:t>
            </w:r>
            <w:r>
              <w:rPr>
                <w:rFonts w:asciiTheme="majorHAnsi" w:hAnsiTheme="majorHAnsi"/>
                <w:sz w:val="22"/>
                <w:szCs w:val="22"/>
                <w:lang w:val="en-GB"/>
                <w14:cntxtAlts/>
              </w:rPr>
              <w:t xml:space="preserve"> in Christian Meditation.</w:t>
            </w:r>
            <w:r w:rsidRPr="00A10DC7">
              <w:rPr>
                <w:rFonts w:asciiTheme="majorHAnsi" w:hAnsiTheme="majorHAnsi"/>
                <w:sz w:val="22"/>
                <w:szCs w:val="22"/>
                <w:lang w:val="en-GB"/>
                <w14:cntxtAlts/>
              </w:rPr>
              <w:t xml:space="preserve"> </w:t>
            </w:r>
            <w:r w:rsidRPr="00A10DC7">
              <w:rPr>
                <w:sz w:val="22"/>
                <w:szCs w:val="22"/>
              </w:rPr>
              <w:t xml:space="preserve">Meditation allows pupils a chance to be silent and experience God’s love in the silence. </w:t>
            </w:r>
            <w:r>
              <w:rPr>
                <w:sz w:val="22"/>
                <w:szCs w:val="22"/>
              </w:rPr>
              <w:t xml:space="preserve">Before the meditation, </w:t>
            </w:r>
            <w:r w:rsidRPr="00A10DC7">
              <w:rPr>
                <w:sz w:val="22"/>
                <w:szCs w:val="22"/>
              </w:rPr>
              <w:t xml:space="preserve">pupils are helped to </w:t>
            </w:r>
            <w:proofErr w:type="gramStart"/>
            <w:r w:rsidRPr="00A10DC7">
              <w:rPr>
                <w:sz w:val="22"/>
                <w:szCs w:val="22"/>
              </w:rPr>
              <w:t>enter into</w:t>
            </w:r>
            <w:proofErr w:type="gramEnd"/>
            <w:r w:rsidRPr="00A10DC7">
              <w:rPr>
                <w:sz w:val="22"/>
                <w:szCs w:val="22"/>
              </w:rPr>
              <w:t xml:space="preserve"> stillness and silence through a quietening exercise, relaxing each part of the body in turn and focusing on their breathing. When ready, the pupils repeat the word ‘</w:t>
            </w:r>
            <w:proofErr w:type="spellStart"/>
            <w:r w:rsidRPr="00A10DC7">
              <w:rPr>
                <w:i/>
                <w:sz w:val="22"/>
                <w:szCs w:val="22"/>
              </w:rPr>
              <w:t>Marantha</w:t>
            </w:r>
            <w:proofErr w:type="spellEnd"/>
            <w:r w:rsidRPr="00A10DC7">
              <w:rPr>
                <w:i/>
                <w:sz w:val="22"/>
                <w:szCs w:val="22"/>
              </w:rPr>
              <w:t>’</w:t>
            </w:r>
            <w:r>
              <w:rPr>
                <w:i/>
                <w:sz w:val="22"/>
                <w:szCs w:val="22"/>
              </w:rPr>
              <w:t>,</w:t>
            </w:r>
            <w:r w:rsidRPr="00A10DC7">
              <w:rPr>
                <w:i/>
                <w:sz w:val="22"/>
                <w:szCs w:val="22"/>
              </w:rPr>
              <w:t xml:space="preserve"> </w:t>
            </w:r>
            <w:r w:rsidRPr="00A10DC7">
              <w:rPr>
                <w:sz w:val="22"/>
                <w:szCs w:val="22"/>
              </w:rPr>
              <w:t>which means</w:t>
            </w:r>
            <w:r>
              <w:rPr>
                <w:sz w:val="22"/>
                <w:szCs w:val="22"/>
              </w:rPr>
              <w:t>,</w:t>
            </w:r>
            <w:r w:rsidRPr="00A10DC7">
              <w:rPr>
                <w:i/>
                <w:sz w:val="22"/>
                <w:szCs w:val="22"/>
              </w:rPr>
              <w:t xml:space="preserve"> </w:t>
            </w:r>
            <w:r>
              <w:rPr>
                <w:i/>
                <w:sz w:val="22"/>
                <w:szCs w:val="22"/>
              </w:rPr>
              <w:t>‘</w:t>
            </w:r>
            <w:r w:rsidRPr="00A10DC7">
              <w:rPr>
                <w:i/>
                <w:sz w:val="22"/>
                <w:szCs w:val="22"/>
              </w:rPr>
              <w:t>Come Lord Jesus</w:t>
            </w:r>
            <w:r>
              <w:rPr>
                <w:i/>
                <w:sz w:val="22"/>
                <w:szCs w:val="22"/>
              </w:rPr>
              <w:t>’</w:t>
            </w:r>
            <w:r w:rsidRPr="00A10DC7">
              <w:rPr>
                <w:sz w:val="22"/>
                <w:szCs w:val="22"/>
              </w:rPr>
              <w:t xml:space="preserve">, 3 times. The pupils meditate in silence for up to 10 minutes, depending on the age of the pupils. </w:t>
            </w:r>
          </w:p>
          <w:p w14:paraId="2ADA402B" w14:textId="77777777" w:rsidR="00930A42" w:rsidRPr="009D68CD" w:rsidRDefault="00930A42" w:rsidP="00930A42">
            <w:pPr>
              <w:ind w:left="271"/>
              <w:jc w:val="center"/>
              <w:rPr>
                <w:rFonts w:asciiTheme="majorHAnsi" w:hAnsiTheme="majorHAnsi"/>
                <w:b/>
                <w:sz w:val="20"/>
                <w:szCs w:val="20"/>
                <w:lang w:val="en-GB"/>
                <w14:cntxtAlts/>
              </w:rPr>
            </w:pPr>
          </w:p>
          <w:p w14:paraId="11DC7C7A" w14:textId="77777777" w:rsidR="00930A42" w:rsidRPr="00A10DC7" w:rsidRDefault="00930A42" w:rsidP="00930A42">
            <w:pPr>
              <w:ind w:left="271"/>
              <w:jc w:val="center"/>
              <w:rPr>
                <w:rFonts w:asciiTheme="majorHAnsi" w:hAnsiTheme="majorHAnsi"/>
                <w:b/>
                <w:sz w:val="28"/>
                <w:szCs w:val="28"/>
                <w:lang w:val="en-GB"/>
                <w14:cntxtAlts/>
              </w:rPr>
            </w:pPr>
            <w:r w:rsidRPr="000934AA">
              <w:rPr>
                <w:rFonts w:asciiTheme="majorHAnsi" w:hAnsiTheme="majorHAnsi"/>
                <w:b/>
                <w:sz w:val="28"/>
                <w:szCs w:val="28"/>
                <w:lang w:val="en-GB"/>
                <w14:cntxtAlts/>
              </w:rPr>
              <w:t>Examen</w:t>
            </w:r>
          </w:p>
          <w:p w14:paraId="52A01967" w14:textId="77777777" w:rsidR="00930A42" w:rsidRPr="00A10DC7" w:rsidRDefault="00930A42" w:rsidP="00930A42">
            <w:pPr>
              <w:ind w:right="197"/>
              <w:rPr>
                <w:rFonts w:asciiTheme="majorHAnsi" w:hAnsiTheme="majorHAnsi" w:cs="Times New Roman"/>
                <w:sz w:val="22"/>
                <w:szCs w:val="22"/>
                <w:lang w:val="en-GB"/>
              </w:rPr>
            </w:pPr>
            <w:r w:rsidRPr="00A10DC7">
              <w:rPr>
                <w:rFonts w:asciiTheme="majorHAnsi" w:hAnsiTheme="majorHAnsi" w:cs="Times New Roman"/>
                <w:sz w:val="22"/>
                <w:szCs w:val="22"/>
                <w:lang w:val="en-GB"/>
              </w:rPr>
              <w:t xml:space="preserve">All pupils at St Joseph’s RC Primary School take part in the </w:t>
            </w:r>
            <w:r w:rsidRPr="00A10DC7">
              <w:rPr>
                <w:rFonts w:asciiTheme="majorHAnsi" w:hAnsiTheme="majorHAnsi" w:cs="Times New Roman"/>
                <w:i/>
                <w:sz w:val="22"/>
                <w:szCs w:val="22"/>
                <w:lang w:val="en-GB"/>
              </w:rPr>
              <w:t>Examen</w:t>
            </w:r>
            <w:r w:rsidRPr="00A10DC7">
              <w:rPr>
                <w:rFonts w:asciiTheme="majorHAnsi" w:hAnsiTheme="majorHAnsi" w:cs="Times New Roman"/>
                <w:sz w:val="22"/>
                <w:szCs w:val="22"/>
                <w:lang w:val="en-GB"/>
              </w:rPr>
              <w:t xml:space="preserve"> </w:t>
            </w:r>
            <w:r>
              <w:rPr>
                <w:rFonts w:asciiTheme="majorHAnsi" w:hAnsiTheme="majorHAnsi" w:cs="Times New Roman"/>
                <w:sz w:val="22"/>
                <w:szCs w:val="22"/>
                <w:lang w:val="en-GB"/>
              </w:rPr>
              <w:t>at least once a week</w:t>
            </w:r>
            <w:r w:rsidRPr="00A10DC7">
              <w:rPr>
                <w:rFonts w:asciiTheme="majorHAnsi" w:hAnsiTheme="majorHAnsi" w:cs="Times New Roman"/>
                <w:sz w:val="22"/>
                <w:szCs w:val="22"/>
                <w:lang w:val="en-GB"/>
              </w:rPr>
              <w:t xml:space="preserve">. </w:t>
            </w:r>
            <w:r w:rsidRPr="00A10DC7">
              <w:rPr>
                <w:rFonts w:asciiTheme="majorHAnsi" w:hAnsiTheme="majorHAnsi" w:cs="Times New Roman"/>
                <w:iCs/>
                <w:sz w:val="22"/>
                <w:szCs w:val="22"/>
                <w:lang w:val="en-GB"/>
              </w:rPr>
              <w:t xml:space="preserve">The </w:t>
            </w:r>
            <w:r w:rsidRPr="00A10DC7">
              <w:rPr>
                <w:rFonts w:asciiTheme="majorHAnsi" w:hAnsiTheme="majorHAnsi" w:cs="Times New Roman"/>
                <w:i/>
                <w:iCs/>
                <w:sz w:val="22"/>
                <w:szCs w:val="22"/>
                <w:lang w:val="en-GB"/>
              </w:rPr>
              <w:t xml:space="preserve">Examen </w:t>
            </w:r>
            <w:r w:rsidRPr="00A10DC7">
              <w:rPr>
                <w:rFonts w:asciiTheme="majorHAnsi" w:hAnsiTheme="majorHAnsi" w:cs="Times New Roman"/>
                <w:sz w:val="22"/>
                <w:szCs w:val="22"/>
                <w:lang w:val="en-GB"/>
              </w:rPr>
              <w:t xml:space="preserve">is a method of reviewing your day in the presence of God. During the </w:t>
            </w:r>
            <w:r w:rsidRPr="00A10DC7">
              <w:rPr>
                <w:rFonts w:asciiTheme="majorHAnsi" w:hAnsiTheme="majorHAnsi" w:cs="Times New Roman"/>
                <w:i/>
                <w:sz w:val="22"/>
                <w:szCs w:val="22"/>
                <w:lang w:val="en-GB"/>
              </w:rPr>
              <w:t>Examen</w:t>
            </w:r>
            <w:r w:rsidRPr="00A10DC7">
              <w:rPr>
                <w:rFonts w:asciiTheme="majorHAnsi" w:hAnsiTheme="majorHAnsi" w:cs="Times New Roman"/>
                <w:sz w:val="22"/>
                <w:szCs w:val="22"/>
                <w:lang w:val="en-GB"/>
              </w:rPr>
              <w:t xml:space="preserve"> we reflect upon the choices we have made during the day, discerning those we are thankful for and those we are sorry for. </w:t>
            </w:r>
          </w:p>
          <w:p w14:paraId="62FB7063" w14:textId="77777777" w:rsidR="00930A42" w:rsidRPr="00A10DC7" w:rsidRDefault="00930A42" w:rsidP="00930A42">
            <w:pPr>
              <w:rPr>
                <w:rFonts w:asciiTheme="majorHAnsi" w:hAnsiTheme="majorHAnsi"/>
                <w:sz w:val="22"/>
                <w:szCs w:val="22"/>
              </w:rPr>
            </w:pPr>
          </w:p>
          <w:p w14:paraId="63137C5A" w14:textId="77777777" w:rsidR="00930A42" w:rsidRPr="00A10DC7" w:rsidRDefault="00930A42" w:rsidP="00930A42">
            <w:pPr>
              <w:rPr>
                <w:rFonts w:asciiTheme="majorHAnsi" w:hAnsiTheme="majorHAnsi"/>
                <w:sz w:val="22"/>
                <w:szCs w:val="22"/>
              </w:rPr>
            </w:pPr>
            <w:r>
              <w:rPr>
                <w:rFonts w:asciiTheme="majorHAnsi" w:hAnsiTheme="majorHAnsi"/>
                <w:sz w:val="22"/>
                <w:szCs w:val="22"/>
              </w:rPr>
              <w:t xml:space="preserve">All classes use the </w:t>
            </w:r>
            <w:r w:rsidRPr="00A10DC7">
              <w:rPr>
                <w:rFonts w:asciiTheme="majorHAnsi" w:hAnsiTheme="majorHAnsi"/>
                <w:sz w:val="22"/>
                <w:szCs w:val="22"/>
              </w:rPr>
              <w:t>following structure:</w:t>
            </w:r>
          </w:p>
          <w:p w14:paraId="7D96623B" w14:textId="77777777" w:rsidR="00930A42" w:rsidRPr="00A10DC7" w:rsidRDefault="00930A42" w:rsidP="00930A42">
            <w:pPr>
              <w:rPr>
                <w:rFonts w:asciiTheme="majorHAnsi" w:hAnsiTheme="majorHAnsi"/>
                <w:sz w:val="22"/>
                <w:szCs w:val="22"/>
              </w:rPr>
            </w:pPr>
          </w:p>
          <w:p w14:paraId="0D4373F6" w14:textId="77777777" w:rsidR="00930A42" w:rsidRPr="00A10DC7" w:rsidRDefault="00930A42" w:rsidP="00930A42">
            <w:pPr>
              <w:rPr>
                <w:rFonts w:asciiTheme="majorHAnsi" w:hAnsiTheme="majorHAnsi"/>
                <w:sz w:val="22"/>
                <w:szCs w:val="22"/>
              </w:rPr>
            </w:pPr>
            <w:r w:rsidRPr="00A10DC7">
              <w:rPr>
                <w:rFonts w:asciiTheme="majorHAnsi" w:hAnsiTheme="majorHAnsi"/>
                <w:sz w:val="22"/>
                <w:szCs w:val="22"/>
              </w:rPr>
              <w:t xml:space="preserve">1. Begin by using a ‘stilling exercise’ to help place yourself in God’s presence. Sit comfortably. Concentrate on your breathing. </w:t>
            </w:r>
          </w:p>
          <w:p w14:paraId="6FC46806" w14:textId="77777777" w:rsidR="00930A42" w:rsidRPr="00A10DC7" w:rsidRDefault="00930A42" w:rsidP="00930A42">
            <w:pPr>
              <w:rPr>
                <w:rFonts w:asciiTheme="majorHAnsi" w:hAnsiTheme="majorHAnsi"/>
                <w:sz w:val="22"/>
                <w:szCs w:val="22"/>
              </w:rPr>
            </w:pPr>
            <w:r w:rsidRPr="00A10DC7">
              <w:rPr>
                <w:rFonts w:asciiTheme="majorHAnsi" w:hAnsiTheme="majorHAnsi"/>
                <w:sz w:val="22"/>
                <w:szCs w:val="22"/>
              </w:rPr>
              <w:t>2. Look back on your day and notice the things that you are grateful for and that made you happy. Picture them in your mind. Give thanks to God!</w:t>
            </w:r>
          </w:p>
          <w:p w14:paraId="5CD7AF34" w14:textId="77777777" w:rsidR="00930A42" w:rsidRPr="00A10DC7" w:rsidRDefault="00930A42" w:rsidP="00930A42">
            <w:pPr>
              <w:rPr>
                <w:rFonts w:asciiTheme="majorHAnsi" w:hAnsiTheme="majorHAnsi"/>
                <w:sz w:val="22"/>
                <w:szCs w:val="22"/>
              </w:rPr>
            </w:pPr>
            <w:r w:rsidRPr="00A10DC7">
              <w:rPr>
                <w:rFonts w:asciiTheme="majorHAnsi" w:hAnsiTheme="majorHAnsi"/>
                <w:sz w:val="22"/>
                <w:szCs w:val="22"/>
              </w:rPr>
              <w:t>3. Look back on the day and notice the things that make you sad and sorry. Picture them in your mind. These are the times you did not do God’s will. Tell God you are sorry.</w:t>
            </w:r>
          </w:p>
          <w:p w14:paraId="30105F8D" w14:textId="77777777" w:rsidR="00930A42" w:rsidRDefault="00930A42" w:rsidP="00930A42">
            <w:pPr>
              <w:rPr>
                <w:rFonts w:asciiTheme="majorHAnsi" w:hAnsiTheme="majorHAnsi"/>
                <w:sz w:val="22"/>
                <w:szCs w:val="22"/>
              </w:rPr>
            </w:pPr>
            <w:r w:rsidRPr="00A10DC7">
              <w:rPr>
                <w:rFonts w:asciiTheme="majorHAnsi" w:hAnsiTheme="majorHAnsi"/>
                <w:sz w:val="22"/>
                <w:szCs w:val="22"/>
              </w:rPr>
              <w:t>4. Face up to the things that went wrong and ask God’s help for the future.</w:t>
            </w:r>
          </w:p>
          <w:p w14:paraId="0691F538" w14:textId="68F8E905" w:rsidR="00930A42" w:rsidRPr="00930A42" w:rsidRDefault="00930A42" w:rsidP="00930A42">
            <w:pPr>
              <w:rPr>
                <w:rFonts w:asciiTheme="majorHAnsi" w:hAnsiTheme="majorHAnsi"/>
                <w:sz w:val="22"/>
                <w:szCs w:val="22"/>
              </w:rPr>
            </w:pPr>
            <w:r w:rsidRPr="00A10DC7">
              <w:rPr>
                <w:rFonts w:asciiTheme="majorHAnsi" w:hAnsiTheme="majorHAnsi"/>
                <w:sz w:val="22"/>
                <w:szCs w:val="22"/>
              </w:rPr>
              <w:t>5. Once more, give thanks to God for his love and look forward to walking with confidence in his presence in the future.</w:t>
            </w:r>
          </w:p>
        </w:tc>
      </w:tr>
    </w:tbl>
    <w:p w14:paraId="474FD241" w14:textId="3D203D2D" w:rsidR="007B2B1F" w:rsidRDefault="007B2B1F" w:rsidP="00FE4212">
      <w:pPr>
        <w:rPr>
          <w:sz w:val="2"/>
          <w:szCs w:val="2"/>
        </w:rPr>
      </w:pPr>
    </w:p>
    <w:p w14:paraId="18D7B966" w14:textId="26F02D90" w:rsidR="00930A42" w:rsidRDefault="00930A42" w:rsidP="00FE4212">
      <w:pPr>
        <w:rPr>
          <w:sz w:val="2"/>
          <w:szCs w:val="2"/>
        </w:rPr>
      </w:pPr>
    </w:p>
    <w:p w14:paraId="6710A6EE" w14:textId="77777777" w:rsidR="00930A42" w:rsidRPr="002C7EA3" w:rsidRDefault="00930A42" w:rsidP="00FE4212">
      <w:pPr>
        <w:rPr>
          <w:sz w:val="2"/>
          <w:szCs w:val="2"/>
        </w:rPr>
      </w:pPr>
    </w:p>
    <w:sectPr w:rsidR="00930A42" w:rsidRPr="002C7EA3" w:rsidSect="00F8705E">
      <w:pgSz w:w="16840" w:h="11900" w:orient="landscape"/>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26F29"/>
    <w:multiLevelType w:val="singleLevel"/>
    <w:tmpl w:val="08090001"/>
    <w:lvl w:ilvl="0">
      <w:start w:val="1"/>
      <w:numFmt w:val="bullet"/>
      <w:lvlText w:val=""/>
      <w:lvlJc w:val="left"/>
      <w:pPr>
        <w:ind w:left="360" w:hanging="360"/>
      </w:pPr>
      <w:rPr>
        <w:rFonts w:ascii="Symbol" w:hAnsi="Symbol" w:hint="default"/>
      </w:rPr>
    </w:lvl>
  </w:abstractNum>
  <w:abstractNum w:abstractNumId="1" w15:restartNumberingAfterBreak="0">
    <w:nsid w:val="1C4C4377"/>
    <w:multiLevelType w:val="hybridMultilevel"/>
    <w:tmpl w:val="F70892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FBB4465"/>
    <w:multiLevelType w:val="hybridMultilevel"/>
    <w:tmpl w:val="45E6F7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06A071E"/>
    <w:multiLevelType w:val="hybridMultilevel"/>
    <w:tmpl w:val="4F18B6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3CF3A7D"/>
    <w:multiLevelType w:val="hybridMultilevel"/>
    <w:tmpl w:val="2EF82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0A119D"/>
    <w:multiLevelType w:val="hybridMultilevel"/>
    <w:tmpl w:val="B87C005C"/>
    <w:lvl w:ilvl="0" w:tplc="0840FD90">
      <w:start w:val="1"/>
      <w:numFmt w:val="bullet"/>
      <w:lvlText w:val=""/>
      <w:lvlJc w:val="left"/>
      <w:pPr>
        <w:tabs>
          <w:tab w:val="num" w:pos="720"/>
        </w:tabs>
        <w:ind w:left="720" w:hanging="360"/>
      </w:pPr>
      <w:rPr>
        <w:rFonts w:ascii="Symbol" w:hAnsi="Symbol" w:hint="default"/>
        <w:sz w:val="20"/>
      </w:rPr>
    </w:lvl>
    <w:lvl w:ilvl="1" w:tplc="2A72C668" w:tentative="1">
      <w:start w:val="1"/>
      <w:numFmt w:val="bullet"/>
      <w:lvlText w:val=""/>
      <w:lvlJc w:val="left"/>
      <w:pPr>
        <w:tabs>
          <w:tab w:val="num" w:pos="1440"/>
        </w:tabs>
        <w:ind w:left="1440" w:hanging="360"/>
      </w:pPr>
      <w:rPr>
        <w:rFonts w:ascii="Symbol" w:hAnsi="Symbol" w:hint="default"/>
        <w:sz w:val="20"/>
      </w:rPr>
    </w:lvl>
    <w:lvl w:ilvl="2" w:tplc="F5AC7606" w:tentative="1">
      <w:start w:val="1"/>
      <w:numFmt w:val="bullet"/>
      <w:lvlText w:val=""/>
      <w:lvlJc w:val="left"/>
      <w:pPr>
        <w:tabs>
          <w:tab w:val="num" w:pos="2160"/>
        </w:tabs>
        <w:ind w:left="2160" w:hanging="360"/>
      </w:pPr>
      <w:rPr>
        <w:rFonts w:ascii="Symbol" w:hAnsi="Symbol" w:hint="default"/>
        <w:sz w:val="20"/>
      </w:rPr>
    </w:lvl>
    <w:lvl w:ilvl="3" w:tplc="1F986CD0" w:tentative="1">
      <w:start w:val="1"/>
      <w:numFmt w:val="bullet"/>
      <w:lvlText w:val=""/>
      <w:lvlJc w:val="left"/>
      <w:pPr>
        <w:tabs>
          <w:tab w:val="num" w:pos="2880"/>
        </w:tabs>
        <w:ind w:left="2880" w:hanging="360"/>
      </w:pPr>
      <w:rPr>
        <w:rFonts w:ascii="Symbol" w:hAnsi="Symbol" w:hint="default"/>
        <w:sz w:val="20"/>
      </w:rPr>
    </w:lvl>
    <w:lvl w:ilvl="4" w:tplc="C4A8E902" w:tentative="1">
      <w:start w:val="1"/>
      <w:numFmt w:val="bullet"/>
      <w:lvlText w:val=""/>
      <w:lvlJc w:val="left"/>
      <w:pPr>
        <w:tabs>
          <w:tab w:val="num" w:pos="3600"/>
        </w:tabs>
        <w:ind w:left="3600" w:hanging="360"/>
      </w:pPr>
      <w:rPr>
        <w:rFonts w:ascii="Symbol" w:hAnsi="Symbol" w:hint="default"/>
        <w:sz w:val="20"/>
      </w:rPr>
    </w:lvl>
    <w:lvl w:ilvl="5" w:tplc="8DBAC2DC" w:tentative="1">
      <w:start w:val="1"/>
      <w:numFmt w:val="bullet"/>
      <w:lvlText w:val=""/>
      <w:lvlJc w:val="left"/>
      <w:pPr>
        <w:tabs>
          <w:tab w:val="num" w:pos="4320"/>
        </w:tabs>
        <w:ind w:left="4320" w:hanging="360"/>
      </w:pPr>
      <w:rPr>
        <w:rFonts w:ascii="Symbol" w:hAnsi="Symbol" w:hint="default"/>
        <w:sz w:val="20"/>
      </w:rPr>
    </w:lvl>
    <w:lvl w:ilvl="6" w:tplc="223016E0" w:tentative="1">
      <w:start w:val="1"/>
      <w:numFmt w:val="bullet"/>
      <w:lvlText w:val=""/>
      <w:lvlJc w:val="left"/>
      <w:pPr>
        <w:tabs>
          <w:tab w:val="num" w:pos="5040"/>
        </w:tabs>
        <w:ind w:left="5040" w:hanging="360"/>
      </w:pPr>
      <w:rPr>
        <w:rFonts w:ascii="Symbol" w:hAnsi="Symbol" w:hint="default"/>
        <w:sz w:val="20"/>
      </w:rPr>
    </w:lvl>
    <w:lvl w:ilvl="7" w:tplc="D33C3B4A" w:tentative="1">
      <w:start w:val="1"/>
      <w:numFmt w:val="bullet"/>
      <w:lvlText w:val=""/>
      <w:lvlJc w:val="left"/>
      <w:pPr>
        <w:tabs>
          <w:tab w:val="num" w:pos="5760"/>
        </w:tabs>
        <w:ind w:left="5760" w:hanging="360"/>
      </w:pPr>
      <w:rPr>
        <w:rFonts w:ascii="Symbol" w:hAnsi="Symbol" w:hint="default"/>
        <w:sz w:val="20"/>
      </w:rPr>
    </w:lvl>
    <w:lvl w:ilvl="8" w:tplc="E9608B92"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BA70A1"/>
    <w:multiLevelType w:val="hybridMultilevel"/>
    <w:tmpl w:val="2B42C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C16462"/>
    <w:multiLevelType w:val="hybridMultilevel"/>
    <w:tmpl w:val="F02AF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1918788">
    <w:abstractNumId w:val="5"/>
  </w:num>
  <w:num w:numId="2" w16cid:durableId="1042286203">
    <w:abstractNumId w:val="6"/>
  </w:num>
  <w:num w:numId="3" w16cid:durableId="1004282910">
    <w:abstractNumId w:val="7"/>
  </w:num>
  <w:num w:numId="4" w16cid:durableId="857430767">
    <w:abstractNumId w:val="0"/>
  </w:num>
  <w:num w:numId="5" w16cid:durableId="1930849422">
    <w:abstractNumId w:val="1"/>
  </w:num>
  <w:num w:numId="6" w16cid:durableId="208886730">
    <w:abstractNumId w:val="2"/>
  </w:num>
  <w:num w:numId="7" w16cid:durableId="922377906">
    <w:abstractNumId w:val="3"/>
  </w:num>
  <w:num w:numId="8" w16cid:durableId="19670004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C67"/>
    <w:rsid w:val="000934AA"/>
    <w:rsid w:val="000A76E4"/>
    <w:rsid w:val="00190856"/>
    <w:rsid w:val="001C6769"/>
    <w:rsid w:val="002124D5"/>
    <w:rsid w:val="002C7EA3"/>
    <w:rsid w:val="002F53BB"/>
    <w:rsid w:val="003F55CF"/>
    <w:rsid w:val="00542145"/>
    <w:rsid w:val="00601346"/>
    <w:rsid w:val="006D53E6"/>
    <w:rsid w:val="006F47BF"/>
    <w:rsid w:val="007B2B1F"/>
    <w:rsid w:val="00893B75"/>
    <w:rsid w:val="00930A42"/>
    <w:rsid w:val="00981F35"/>
    <w:rsid w:val="009D68CD"/>
    <w:rsid w:val="00A10DC7"/>
    <w:rsid w:val="00B13C67"/>
    <w:rsid w:val="00C4683A"/>
    <w:rsid w:val="00CA0C38"/>
    <w:rsid w:val="00CB1A35"/>
    <w:rsid w:val="00DF24F2"/>
    <w:rsid w:val="00F05336"/>
    <w:rsid w:val="00F53EED"/>
    <w:rsid w:val="00F8705E"/>
    <w:rsid w:val="00FC7646"/>
    <w:rsid w:val="00FE42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193935"/>
  <w14:defaultImageDpi w14:val="300"/>
  <w15:docId w15:val="{9AB6A638-FE89-1D44-9FD8-7EA928DC1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3C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3C6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3C67"/>
    <w:rPr>
      <w:rFonts w:ascii="Lucida Grande" w:hAnsi="Lucida Grande" w:cs="Lucida Grande"/>
      <w:sz w:val="18"/>
      <w:szCs w:val="18"/>
    </w:rPr>
  </w:style>
  <w:style w:type="paragraph" w:customStyle="1" w:styleId="Default">
    <w:name w:val="Default"/>
    <w:rsid w:val="000934AA"/>
    <w:pPr>
      <w:widowControl w:val="0"/>
      <w:autoSpaceDE w:val="0"/>
      <w:autoSpaceDN w:val="0"/>
      <w:adjustRightInd w:val="0"/>
    </w:pPr>
    <w:rPr>
      <w:rFonts w:ascii="Century Schoolbook" w:hAnsi="Century Schoolbook" w:cs="Century Schoolbook"/>
      <w:color w:val="000000"/>
    </w:rPr>
  </w:style>
  <w:style w:type="paragraph" w:styleId="ListParagraph">
    <w:name w:val="List Paragraph"/>
    <w:basedOn w:val="Normal"/>
    <w:uiPriority w:val="34"/>
    <w:qFormat/>
    <w:rsid w:val="00093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3758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Laura-Jane Taylor</dc:creator>
  <cp:keywords/>
  <dc:description/>
  <cp:lastModifiedBy>L Taylor (St Josephs RC Primary School)</cp:lastModifiedBy>
  <cp:revision>2</cp:revision>
  <cp:lastPrinted>2018-06-14T08:17:00Z</cp:lastPrinted>
  <dcterms:created xsi:type="dcterms:W3CDTF">2022-06-12T20:24:00Z</dcterms:created>
  <dcterms:modified xsi:type="dcterms:W3CDTF">2022-06-12T20:24:00Z</dcterms:modified>
</cp:coreProperties>
</file>